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986"/>
        <w:gridCol w:w="8328"/>
      </w:tblGrid>
      <w:tr w:rsidR="003D08AA" w:rsidRPr="0099737B" w:rsidTr="00306B2E">
        <w:trPr>
          <w:trHeight w:val="1701"/>
        </w:trPr>
        <w:tc>
          <w:tcPr>
            <w:tcW w:w="1941" w:type="dxa"/>
            <w:shd w:val="clear" w:color="auto" w:fill="auto"/>
          </w:tcPr>
          <w:p w:rsidR="003D08AA" w:rsidRPr="0099737B" w:rsidRDefault="003D08AA" w:rsidP="00306B2E">
            <w:pPr>
              <w:rPr>
                <w:rFonts w:ascii="Calibri" w:hAnsi="Calibri"/>
              </w:rPr>
            </w:pPr>
          </w:p>
          <w:p w:rsidR="003D08AA" w:rsidRPr="0099737B" w:rsidRDefault="003D08AA" w:rsidP="00306B2E">
            <w:pPr>
              <w:rPr>
                <w:rFonts w:ascii="Calibri" w:hAnsi="Calibri" w:cs="Arial"/>
                <w:b/>
              </w:rPr>
            </w:pPr>
            <w:r w:rsidRPr="0099737B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95375" cy="1152525"/>
                  <wp:effectExtent l="19050" t="0" r="9525" b="0"/>
                  <wp:wrapSquare wrapText="bothSides"/>
                  <wp:docPr id="6" name="Picture 14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b/>
              </w:rPr>
              <w:t xml:space="preserve">       </w:t>
            </w:r>
          </w:p>
        </w:tc>
        <w:tc>
          <w:tcPr>
            <w:tcW w:w="8373" w:type="dxa"/>
            <w:shd w:val="clear" w:color="auto" w:fill="auto"/>
          </w:tcPr>
          <w:p w:rsidR="003D08AA" w:rsidRPr="0099737B" w:rsidRDefault="003F0C16" w:rsidP="00306B2E">
            <w:pPr>
              <w:tabs>
                <w:tab w:val="left" w:pos="3828"/>
              </w:tabs>
              <w:rPr>
                <w:rFonts w:ascii="Calibri" w:hAnsi="Calibri" w:cs="Arial"/>
              </w:rPr>
            </w:pPr>
            <w:r w:rsidRPr="003F0C1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7pt;margin-top:6.7pt;width:409.5pt;height:8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8PWwIAAMYEAAAOAAAAZHJzL2Uyb0RvYy54bWysVF1P2zAUfZ+0/2D5fU0LFLaIFHWgTpMq&#10;QIIJaW+u49Bojq9nu026X79jJy0d7GlaH1zfD9+Pc8/N5VXXaLZVztdkCj4ZjTlTRlJZm+eCf3tc&#10;fPjImQ/ClEKTUQXfKc+vZu/fXbY2Vye0Jl0qxxDE+Ly1BV+HYPMs83KtGuFHZJWBsSLXiADRPWel&#10;Ey2iNzo7GY/Ps5ZcaR1J5T20N72Rz1L8qlIy3FWVV4HpgqO2kE6XzlU8s9mlyJ+dsOtaDmWIf6ii&#10;EbVB0kOoGxEE27j6Taimlo48VWEkqcmoqmqpUg/oZjJ+1c3DWliVegE43h5g8v8vrLzd3jtWlwU/&#10;5cyIBiP6jkGxUrGguqDYaYSotT6H54OFb+g+U4dR7/Ueyth5V7km/qMnBjvA3h0ARiQmoZzGkU1h&#10;krBNxtOLk4tpjJO9PLfOhy+KGhYvBXeYYAJWbJc+9K57l5jNk67LRa11Enb+Wju2FRg2OFJSy5kW&#10;PkBZ8EX6Ddn+eKYNawt+forC3oSMuQ4xV1rIH28joHpt4kuVCDfUGTHrsYm30K26AcgVlTvg6Kgn&#10;o7dyUSPLEoXeCwf2AR9sVLjDUWlCaTTcOFuT+/U3ffQHKWDlrAWbC+5/boRT6P+rAV0+Tc7OIv2T&#10;cAbcIbhjy+rYYjbNNQHDCXbXynSN/kHvr5Wj5gmLN49ZYRJGInfBw/56Hfodw+JKNZ8nJxDeirA0&#10;D1bG0BGwiO5j9yScHcYdOXdLe96L/NXUe9/40tB8E6iqEyUiwD2qoFIUsCyJVMNix208lpPXy+dn&#10;9hsAAP//AwBQSwMEFAAGAAgAAAAhAGlGsULZAAAABwEAAA8AAABkcnMvZG93bnJldi54bWxMjsFO&#10;wzAQRO9I/IO1SNyoQ1JKCHEqQEJC3Ci5cHPjbRJhryPbbcLfs5zocTRPM6/eLs6KE4Y4elJwu8pA&#10;IHXejNQraD9fb0oQMWky2npCBT8YYdtcXtS6Mn6mDzztUi94hGKlFQwpTZWUsRvQ6bjyExJ3Bx+c&#10;ThxDL03QM487K/Ms20inR+KHQU/4MmD3vTs6BW+b5/SFrXk3RV74uZVdONio1PXV8vQIIuGS/mH4&#10;02d1aNhp749korAKijWDCsoHENyWec55z9j93RpkU8tz/+YXAAD//wMAUEsBAi0AFAAGAAgAAAAh&#10;ALaDOJL+AAAA4QEAABMAAAAAAAAAAAAAAAAAAAAAAFtDb250ZW50X1R5cGVzXS54bWxQSwECLQAU&#10;AAYACAAAACEAOP0h/9YAAACUAQAACwAAAAAAAAAAAAAAAAAvAQAAX3JlbHMvLnJlbHNQSwECLQAU&#10;AAYACAAAACEAvY9/D1sCAADGBAAADgAAAAAAAAAAAAAAAAAuAgAAZHJzL2Uyb0RvYy54bWxQSwEC&#10;LQAUAAYACAAAACEAaUaxQtkAAAAHAQAADwAAAAAAAAAAAAAAAAC1BAAAZHJzL2Rvd25yZXYueG1s&#10;UEsFBgAAAAAEAAQA8wAAALsFAAAAAA==&#10;" strokeweight=".5pt">
                  <v:textbox style="mso-next-textbox:#_x0000_s1026">
                    <w:txbxContent>
                      <w:p w:rsidR="00CE7C62" w:rsidRPr="0099737B" w:rsidRDefault="00CE7C62" w:rsidP="00CE7C62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EC1FCE">
                          <w:rPr>
                            <w:rFonts w:ascii="Calibri" w:hAnsi="Calibri" w:cs="Arial"/>
                            <w:b/>
                            <w:sz w:val="28"/>
                          </w:rPr>
                          <w:t>RENTRÉE 20</w:t>
                        </w:r>
                        <w:r>
                          <w:rPr>
                            <w:rFonts w:ascii="Calibri" w:hAnsi="Calibri" w:cs="Arial"/>
                            <w:b/>
                            <w:sz w:val="28"/>
                          </w:rPr>
                          <w:t>20</w:t>
                        </w:r>
                      </w:p>
                      <w:p w:rsidR="003D08AA" w:rsidRPr="00370071" w:rsidRDefault="003D08AA" w:rsidP="003D08A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  <w:t>SUIVI DE PARCOURS</w:t>
                        </w:r>
                      </w:p>
                      <w:p w:rsidR="003D08AA" w:rsidRDefault="003D08AA" w:rsidP="003D08A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à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l'issue de la classe de </w:t>
                        </w:r>
                        <w:r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  <w:t>QUATRIEME</w:t>
                        </w:r>
                      </w:p>
                      <w:p w:rsidR="003D08AA" w:rsidRPr="00D72068" w:rsidRDefault="003D08AA" w:rsidP="003D08AA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D72068">
                          <w:rPr>
                            <w:rFonts w:ascii="Calibri" w:hAnsi="Calibri" w:cs="Calibri"/>
                            <w:b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3D08AA" w:rsidRPr="0099737B" w:rsidTr="0030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shd w:val="clear" w:color="auto" w:fill="auto"/>
          </w:tcPr>
          <w:p w:rsidR="003D08AA" w:rsidRPr="0099737B" w:rsidRDefault="003D08AA" w:rsidP="00306B2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>ÉTABLISSEMENT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2019 - 2020</w:t>
            </w:r>
          </w:p>
        </w:tc>
      </w:tr>
      <w:tr w:rsidR="003D08AA" w:rsidRPr="0099737B" w:rsidTr="0030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shd w:val="clear" w:color="auto" w:fill="auto"/>
          </w:tcPr>
          <w:p w:rsidR="003D08AA" w:rsidRDefault="003D08AA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Arial"/>
              </w:rPr>
              <w:t>Nom </w:t>
            </w:r>
            <w:proofErr w:type="gramStart"/>
            <w:r w:rsidRPr="0099737B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t xml:space="preserve">  Collège</w:t>
            </w:r>
            <w:proofErr w:type="gramEnd"/>
            <w:r>
              <w:rPr>
                <w:rFonts w:ascii="Calibri" w:hAnsi="Calibri" w:cs="Arial"/>
              </w:rPr>
              <w:t xml:space="preserve"> Jean Giono</w:t>
            </w:r>
          </w:p>
          <w:p w:rsidR="003D08AA" w:rsidRDefault="003D08AA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Arial"/>
              </w:rPr>
              <w:t xml:space="preserve">Adresse : </w:t>
            </w:r>
            <w:r>
              <w:rPr>
                <w:rFonts w:ascii="Calibri" w:hAnsi="Calibri" w:cs="Arial"/>
              </w:rPr>
              <w:t>route d’</w:t>
            </w:r>
            <w:proofErr w:type="spellStart"/>
            <w:r>
              <w:rPr>
                <w:rFonts w:ascii="Calibri" w:hAnsi="Calibri" w:cs="Arial"/>
              </w:rPr>
              <w:t>irigny</w:t>
            </w:r>
            <w:proofErr w:type="spellEnd"/>
          </w:p>
          <w:p w:rsidR="003D08AA" w:rsidRPr="0099737B" w:rsidRDefault="003D08AA" w:rsidP="00306B2E">
            <w:pPr>
              <w:spacing w:line="3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69230 St </w:t>
            </w:r>
            <w:proofErr w:type="spellStart"/>
            <w:r>
              <w:rPr>
                <w:rFonts w:ascii="Calibri" w:hAnsi="Calibri" w:cs="Arial"/>
              </w:rPr>
              <w:t>Genis</w:t>
            </w:r>
            <w:proofErr w:type="spellEnd"/>
            <w:r>
              <w:rPr>
                <w:rFonts w:ascii="Calibri" w:hAnsi="Calibri" w:cs="Arial"/>
              </w:rPr>
              <w:t xml:space="preserve"> Laval</w:t>
            </w:r>
          </w:p>
          <w:p w:rsidR="003D08AA" w:rsidRPr="0099737B" w:rsidRDefault="003D08AA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Calibri"/>
              </w:rPr>
              <w:t>Téléphone :</w:t>
            </w:r>
            <w:r w:rsidRPr="0099737B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>04 78 56 33 28</w:t>
            </w:r>
            <w:r w:rsidRPr="0099737B">
              <w:rPr>
                <w:rFonts w:ascii="Calibri" w:hAnsi="Calibri" w:cs="Arial"/>
              </w:rPr>
              <w:t xml:space="preserve">                                                          </w:t>
            </w:r>
            <w:r>
              <w:rPr>
                <w:rFonts w:ascii="Calibri" w:hAnsi="Calibri" w:cs="Arial"/>
              </w:rPr>
              <w:t xml:space="preserve"> </w:t>
            </w:r>
          </w:p>
          <w:p w:rsidR="003D08AA" w:rsidRPr="0099737B" w:rsidRDefault="003D08AA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Calibri"/>
              </w:rPr>
              <w:t xml:space="preserve">Adresse électronique : </w:t>
            </w:r>
            <w:r>
              <w:rPr>
                <w:rFonts w:ascii="Calibri" w:hAnsi="Calibri" w:cs="Calibri"/>
              </w:rPr>
              <w:t>0692521r@ac-lyon.fr</w:t>
            </w:r>
          </w:p>
        </w:tc>
      </w:tr>
    </w:tbl>
    <w:p w:rsidR="003D08AA" w:rsidRPr="00C355C7" w:rsidRDefault="003D08AA" w:rsidP="003D08AA">
      <w:pPr>
        <w:ind w:firstLine="708"/>
        <w:rPr>
          <w:rFonts w:ascii="Calibri" w:hAnsi="Calibri" w:cs="Calibri-Bold"/>
          <w:b/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3D08AA" w:rsidRPr="0099737B" w:rsidTr="00306B2E">
        <w:tc>
          <w:tcPr>
            <w:tcW w:w="10314" w:type="dxa"/>
            <w:shd w:val="clear" w:color="auto" w:fill="auto"/>
          </w:tcPr>
          <w:p w:rsidR="003D08AA" w:rsidRPr="0099737B" w:rsidRDefault="003D08AA" w:rsidP="00306B2E">
            <w:pPr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>IDENTIFICATION DE L'ÉLÈVE</w:t>
            </w:r>
          </w:p>
        </w:tc>
      </w:tr>
      <w:tr w:rsidR="003D08AA" w:rsidRPr="0099737B" w:rsidTr="00306B2E">
        <w:tc>
          <w:tcPr>
            <w:tcW w:w="10314" w:type="dxa"/>
            <w:shd w:val="clear" w:color="auto" w:fill="auto"/>
          </w:tcPr>
          <w:p w:rsidR="003D08AA" w:rsidRPr="0099737B" w:rsidRDefault="003D08AA" w:rsidP="00306B2E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</w:rPr>
            </w:pPr>
            <w:r w:rsidRPr="0099737B">
              <w:rPr>
                <w:rFonts w:ascii="Calibri" w:hAnsi="Calibri" w:cs="Calibri"/>
              </w:rPr>
              <w:t>Nom et prénom de l'élève :</w:t>
            </w:r>
            <w:r w:rsidRPr="0099737B">
              <w:rPr>
                <w:rFonts w:ascii="Calibri" w:hAnsi="Calibri" w:cs="Calibri"/>
              </w:rPr>
              <w:tab/>
              <w:t xml:space="preserve">Date de naissance : </w:t>
            </w:r>
          </w:p>
          <w:p w:rsidR="003D08AA" w:rsidRPr="00C013ED" w:rsidRDefault="003D08AA" w:rsidP="00306B2E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</w:rPr>
            </w:pPr>
            <w:r w:rsidRPr="0099737B">
              <w:rPr>
                <w:rFonts w:ascii="Calibri" w:hAnsi="Calibri" w:cs="Calibri"/>
              </w:rPr>
              <w:t>Classe fréquentée :</w:t>
            </w:r>
            <w:r w:rsidRPr="0099737B">
              <w:rPr>
                <w:rFonts w:ascii="Calibri" w:hAnsi="Calibri" w:cs="Calibri"/>
              </w:rPr>
              <w:tab/>
              <w:t xml:space="preserve">Sexe : </w:t>
            </w:r>
          </w:p>
        </w:tc>
      </w:tr>
    </w:tbl>
    <w:p w:rsidR="003D08AA" w:rsidRDefault="003D08AA" w:rsidP="003D08AA">
      <w:pPr>
        <w:rPr>
          <w:rFonts w:ascii="Calibri" w:hAnsi="Calibri" w:cs="Calibri-Bold"/>
          <w:b/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3"/>
        <w:gridCol w:w="51"/>
      </w:tblGrid>
      <w:tr w:rsidR="003D08AA" w:rsidRPr="0099737B" w:rsidTr="00306B2E">
        <w:trPr>
          <w:gridAfter w:val="1"/>
          <w:wAfter w:w="51" w:type="dxa"/>
          <w:trHeight w:val="747"/>
        </w:trPr>
        <w:tc>
          <w:tcPr>
            <w:tcW w:w="10263" w:type="dxa"/>
            <w:shd w:val="clear" w:color="auto" w:fill="auto"/>
          </w:tcPr>
          <w:p w:rsidR="003D08AA" w:rsidRDefault="003D08AA" w:rsidP="00306B2E">
            <w:pPr>
              <w:jc w:val="center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>3</w:t>
            </w:r>
            <w:r w:rsidRPr="00CD01CB">
              <w:rPr>
                <w:rFonts w:ascii="Calibri" w:hAnsi="Calibri" w:cs="Calibri-Bold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TRIMESTRE : DEMANDE</w:t>
            </w: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DES REPRÉSENTANTS LÉGAUX </w:t>
            </w:r>
          </w:p>
          <w:p w:rsidR="003D08AA" w:rsidRPr="0099737B" w:rsidRDefault="003D08AA" w:rsidP="00306B2E">
            <w:pPr>
              <w:jc w:val="center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A L’ISSUE DE LA CLASSE DE  </w:t>
            </w:r>
            <w:r w:rsidRPr="00CD01CB">
              <w:rPr>
                <w:rFonts w:ascii="Calibri" w:hAnsi="Calibri" w:cs="Calibri-Bold"/>
                <w:b/>
                <w:bCs/>
                <w:sz w:val="22"/>
                <w:szCs w:val="22"/>
              </w:rPr>
              <w:t>QUATRIEME</w:t>
            </w:r>
          </w:p>
        </w:tc>
      </w:tr>
      <w:tr w:rsidR="003D08AA" w:rsidRPr="0099737B" w:rsidTr="00306B2E">
        <w:trPr>
          <w:gridAfter w:val="1"/>
          <w:wAfter w:w="51" w:type="dxa"/>
        </w:trPr>
        <w:tc>
          <w:tcPr>
            <w:tcW w:w="10263" w:type="dxa"/>
            <w:shd w:val="clear" w:color="auto" w:fill="auto"/>
          </w:tcPr>
          <w:p w:rsidR="003D08AA" w:rsidRPr="0099737B" w:rsidRDefault="003D08AA" w:rsidP="00306B2E">
            <w:pPr>
              <w:autoSpaceDE w:val="0"/>
              <w:autoSpaceDN w:val="0"/>
              <w:adjustRightInd w:val="0"/>
              <w:spacing w:after="120" w:line="340" w:lineRule="exact"/>
              <w:jc w:val="center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>Nous souhaiton</w:t>
            </w: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>s pour la rentrée prochaine :</w:t>
            </w:r>
          </w:p>
          <w:p w:rsidR="003D08AA" w:rsidRDefault="003D08AA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 w:rsidRPr="0099737B">
              <w:rPr>
                <w:rFonts w:ascii="Calibri" w:hAnsi="Calibri" w:cs="Calibri-Bold"/>
                <w:bCs/>
                <w:i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Le passage en classe de troisième générale   au collège Jean Giono  </w:t>
            </w:r>
          </w:p>
          <w:p w:rsidR="003D08AA" w:rsidRDefault="003D08AA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                                         -      LV2 :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</w:t>
            </w:r>
            <w:r w:rsidRPr="00090AAE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Allemand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</w:t>
            </w:r>
            <w:r w:rsidRPr="00090AAE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Italien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 w:rsidRPr="00090AAE">
              <w:rPr>
                <w:rFonts w:ascii="Calibri" w:hAnsi="Calibri" w:cs="Calibri-Bold"/>
                <w:b/>
                <w:bCs/>
                <w:sz w:val="22"/>
                <w:szCs w:val="22"/>
              </w:rPr>
              <w:t>Espagnol</w:t>
            </w:r>
          </w:p>
          <w:p w:rsidR="003D08AA" w:rsidRDefault="003D08AA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                                         -   Option Latin (2 heures/semaine)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oui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>non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</w:p>
          <w:p w:rsidR="003D08AA" w:rsidRDefault="003D08AA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                                         -  Option Euro (2H/semaine)      * *   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oui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>non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</w:p>
          <w:p w:rsidR="003D08AA" w:rsidRDefault="003D08AA" w:rsidP="00306B2E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</w:t>
            </w:r>
          </w:p>
          <w:p w:rsidR="003D08AA" w:rsidRPr="00C013ED" w:rsidRDefault="003D08AA" w:rsidP="00306B2E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>Le passage en classe de troisième prépa-métiers*   : le dossier spécifique a été élaboré avec le Professeur Principal</w:t>
            </w:r>
            <w:r w:rsidR="00CE7C62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et Mme Dali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. </w:t>
            </w:r>
          </w:p>
          <w:p w:rsidR="003D08AA" w:rsidRDefault="003D08AA" w:rsidP="00306B2E">
            <w:pPr>
              <w:jc w:val="both"/>
              <w:rPr>
                <w:rFonts w:ascii="Californian FB" w:hAnsi="Californian FB" w:cs="Arial"/>
              </w:rPr>
            </w:pPr>
          </w:p>
          <w:p w:rsidR="003D08AA" w:rsidRDefault="003D08AA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>Autre  : …………………………………………………………………………………………….</w:t>
            </w:r>
          </w:p>
          <w:p w:rsidR="003D08AA" w:rsidRPr="0099737B" w:rsidRDefault="003D08AA" w:rsidP="00306B2E">
            <w:pPr>
              <w:spacing w:line="340" w:lineRule="exact"/>
              <w:rPr>
                <w:rFonts w:ascii="Calibri" w:hAnsi="Calibri" w:cs="Calibri"/>
              </w:rPr>
            </w:pPr>
            <w:r w:rsidRPr="0099737B">
              <w:rPr>
                <w:rFonts w:ascii="Calibri" w:hAnsi="Calibri" w:cs="Calibri"/>
              </w:rPr>
              <w:t xml:space="preserve">À .................................................... le ...................................... </w:t>
            </w:r>
            <w:r>
              <w:rPr>
                <w:rFonts w:ascii="Calibri" w:hAnsi="Calibri" w:cs="Calibri"/>
              </w:rPr>
              <w:t xml:space="preserve">              </w:t>
            </w:r>
            <w:r w:rsidRPr="0099737B">
              <w:rPr>
                <w:rFonts w:ascii="Calibri" w:hAnsi="Calibri" w:cs="Calibri"/>
              </w:rPr>
              <w:t>Signature des représentants légaux :</w:t>
            </w:r>
          </w:p>
          <w:p w:rsidR="003D08AA" w:rsidRDefault="003D08AA" w:rsidP="00306B2E">
            <w:pPr>
              <w:spacing w:line="340" w:lineRule="exact"/>
              <w:rPr>
                <w:rFonts w:ascii="Calibri" w:hAnsi="Calibri" w:cs="Calibri-Bold"/>
                <w:bCs/>
                <w:sz w:val="22"/>
                <w:szCs w:val="22"/>
              </w:rPr>
            </w:pPr>
          </w:p>
          <w:p w:rsidR="003D08AA" w:rsidRDefault="003D08AA" w:rsidP="00306B2E">
            <w:pPr>
              <w:spacing w:line="340" w:lineRule="exact"/>
              <w:jc w:val="right"/>
              <w:rPr>
                <w:rFonts w:ascii="Calibri" w:hAnsi="Calibri" w:cs="Calibri-Bold"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Cs/>
                <w:sz w:val="22"/>
                <w:szCs w:val="22"/>
              </w:rPr>
              <w:t>*L’inscription à une option engage l’élève sur l’ensemble de sa scolarité au collège.</w:t>
            </w:r>
          </w:p>
          <w:p w:rsidR="003D08AA" w:rsidRPr="0099737B" w:rsidRDefault="003D08AA" w:rsidP="00306B2E">
            <w:pPr>
              <w:spacing w:line="340" w:lineRule="exact"/>
              <w:rPr>
                <w:rFonts w:ascii="Calibri" w:hAnsi="Calibri" w:cs="Calibri-Bold"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Cs/>
                <w:sz w:val="22"/>
                <w:szCs w:val="22"/>
              </w:rPr>
              <w:t xml:space="preserve"> </w:t>
            </w:r>
          </w:p>
        </w:tc>
      </w:tr>
      <w:tr w:rsidR="003D08AA" w:rsidRPr="0099737B" w:rsidTr="00306B2E">
        <w:trPr>
          <w:trHeight w:val="2645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AA" w:rsidRDefault="003D08AA" w:rsidP="00306B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08AA" w:rsidRPr="00BD74CA" w:rsidRDefault="003F0C16" w:rsidP="00306B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7" style="position:absolute;margin-left:-5.5pt;margin-top:11.9pt;width:516pt;height:106.2pt;z-index:251662336">
                  <v:textbox>
                    <w:txbxContent>
                      <w:p w:rsidR="003D08AA" w:rsidRPr="00C948E2" w:rsidRDefault="003D08AA" w:rsidP="003D08AA">
                        <w:pPr>
                          <w:autoSpaceDE w:val="0"/>
                          <w:autoSpaceDN w:val="0"/>
                          <w:adjustRightInd w:val="0"/>
                          <w:ind w:left="567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C948E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Rappel de la réglementation concernant le redoublement</w:t>
                        </w:r>
                      </w:p>
                      <w:p w:rsidR="003D08AA" w:rsidRPr="00C948E2" w:rsidRDefault="003D08AA" w:rsidP="003D08AA">
                        <w:pPr>
                          <w:autoSpaceDE w:val="0"/>
                          <w:autoSpaceDN w:val="0"/>
                          <w:adjustRightInd w:val="0"/>
                          <w:ind w:left="5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E2">
                          <w:rPr>
                            <w:rFonts w:ascii="Arial" w:hAnsi="Arial" w:cs="Arial"/>
                            <w:bCs/>
                            <w:i/>
                            <w:iCs/>
                            <w:sz w:val="18"/>
                            <w:szCs w:val="18"/>
                          </w:rPr>
                          <w:t>(Article D331-62 du Code de l’Education)</w:t>
                        </w:r>
                      </w:p>
                      <w:p w:rsidR="003D08AA" w:rsidRPr="00C948E2" w:rsidRDefault="003D08AA" w:rsidP="003D08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« A titre exceptionnel, un redoublement peut être mis en œuvre </w:t>
                        </w:r>
                        <w:r w:rsidRPr="00C948E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pour pallier une période importante de rupture des apprentissages scolaires</w:t>
                        </w:r>
                        <w:r w:rsidRPr="00C948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3D08AA" w:rsidRPr="00C948E2" w:rsidRDefault="003D08AA" w:rsidP="003D08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Il intervient avec </w:t>
                        </w:r>
                        <w:r w:rsidRPr="00C948E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l'accord écrit des représentants légaux de l'élève ou de l'élève </w:t>
                        </w:r>
                        <w:r w:rsidRPr="00C948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lui-même, lorsque ce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C948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dernier est majeur :</w:t>
                        </w:r>
                      </w:p>
                      <w:p w:rsidR="003D08AA" w:rsidRPr="00C948E2" w:rsidRDefault="003D08AA" w:rsidP="003D08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948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- </w:t>
                        </w:r>
                        <w:r w:rsidRPr="00C948E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après que le conseil de classe s'est prononcé</w:t>
                        </w:r>
                      </w:p>
                      <w:p w:rsidR="003D08AA" w:rsidRPr="00C948E2" w:rsidRDefault="003D08AA" w:rsidP="003D08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948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- et </w:t>
                        </w:r>
                        <w:r w:rsidRPr="00C948E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à la suite d'une phase de dialogue avec le chef d'établissement</w:t>
                        </w:r>
                        <w:r w:rsidRPr="00C948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conformément à l'article L. 311-7 du</w:t>
                        </w:r>
                      </w:p>
                      <w:p w:rsidR="003D08AA" w:rsidRDefault="003D08AA" w:rsidP="003D08AA">
                        <w:proofErr w:type="gramStart"/>
                        <w:r w:rsidRPr="00C948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présent</w:t>
                        </w:r>
                        <w:proofErr w:type="gramEnd"/>
                        <w:r w:rsidRPr="00C948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code ».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D08AA" w:rsidRDefault="003D08AA" w:rsidP="003D08AA">
      <w:pPr>
        <w:pStyle w:val="Paragraphedeliste"/>
        <w:spacing w:after="0" w:line="240" w:lineRule="auto"/>
        <w:ind w:left="0"/>
        <w:jc w:val="both"/>
        <w:rPr>
          <w:rFonts w:ascii="Californian FB" w:hAnsi="Californian FB"/>
          <w:b/>
        </w:rPr>
      </w:pPr>
    </w:p>
    <w:p w:rsidR="003D08AA" w:rsidRDefault="003D08AA" w:rsidP="003D08AA">
      <w:pPr>
        <w:pStyle w:val="Paragraphedeliste"/>
        <w:spacing w:after="0" w:line="240" w:lineRule="auto"/>
        <w:ind w:left="0"/>
        <w:jc w:val="both"/>
        <w:rPr>
          <w:rFonts w:ascii="Californian FB" w:hAnsi="Californian FB"/>
          <w:b/>
        </w:rPr>
      </w:pPr>
    </w:p>
    <w:p w:rsidR="00FA7ECA" w:rsidRDefault="00FA7ECA"/>
    <w:sectPr w:rsidR="00FA7ECA" w:rsidSect="001E4062">
      <w:headerReference w:type="even" r:id="rId7"/>
      <w:footerReference w:type="default" r:id="rId8"/>
      <w:pgSz w:w="11906" w:h="16838" w:code="9"/>
      <w:pgMar w:top="709" w:right="953" w:bottom="425" w:left="902" w:header="72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B5" w:rsidRDefault="00F565B5" w:rsidP="00F565B5">
      <w:r>
        <w:separator/>
      </w:r>
    </w:p>
  </w:endnote>
  <w:endnote w:type="continuationSeparator" w:id="1">
    <w:p w:rsidR="00F565B5" w:rsidRDefault="00F565B5" w:rsidP="00F5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75" w:rsidRPr="001E4062" w:rsidRDefault="00AD607C" w:rsidP="001E4062">
    <w:pPr>
      <w:pStyle w:val="Pieddepage"/>
      <w:jc w:val="right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B5" w:rsidRDefault="00F565B5" w:rsidP="00F565B5">
      <w:r>
        <w:separator/>
      </w:r>
    </w:p>
  </w:footnote>
  <w:footnote w:type="continuationSeparator" w:id="1">
    <w:p w:rsidR="00F565B5" w:rsidRDefault="00F565B5" w:rsidP="00F56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263"/>
    </w:tblGrid>
    <w:tr w:rsidR="00E26D75" w:rsidRPr="0099737B" w:rsidTr="0099737B">
      <w:tc>
        <w:tcPr>
          <w:tcW w:w="10263" w:type="dxa"/>
          <w:shd w:val="clear" w:color="auto" w:fill="auto"/>
        </w:tcPr>
        <w:p w:rsidR="00E26D75" w:rsidRPr="0099737B" w:rsidRDefault="003D08AA" w:rsidP="00293A7F">
          <w:pPr>
            <w:rPr>
              <w:rFonts w:ascii="Calibri" w:hAnsi="Calibri" w:cs="Calibri-Bold"/>
              <w:b/>
              <w:bCs/>
              <w:sz w:val="22"/>
              <w:szCs w:val="22"/>
            </w:rPr>
          </w:pPr>
          <w:r w:rsidRPr="0099737B">
            <w:rPr>
              <w:rFonts w:ascii="Calibri" w:hAnsi="Calibri" w:cs="Calibri-Bold"/>
              <w:b/>
              <w:bCs/>
              <w:sz w:val="22"/>
              <w:szCs w:val="22"/>
            </w:rPr>
            <w:t xml:space="preserve">IDENTIFICATION DE L'ÉLÈVE :                                                                                      </w:t>
          </w:r>
          <w:r w:rsidRPr="0099737B">
            <w:rPr>
              <w:rFonts w:ascii="Calibri" w:hAnsi="Calibri" w:cs="Calibri"/>
            </w:rPr>
            <w:t xml:space="preserve"> Classe fréquentée : </w:t>
          </w:r>
        </w:p>
      </w:tc>
    </w:tr>
  </w:tbl>
  <w:p w:rsidR="00E26D75" w:rsidRDefault="00AD607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8AA"/>
    <w:rsid w:val="003D08AA"/>
    <w:rsid w:val="003F0C16"/>
    <w:rsid w:val="00AD607C"/>
    <w:rsid w:val="00CE7C62"/>
    <w:rsid w:val="00F565B5"/>
    <w:rsid w:val="00FA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D08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08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3D08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D08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D0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1166</Characters>
  <Application>Microsoft Office Word</Application>
  <DocSecurity>0</DocSecurity>
  <Lines>9</Lines>
  <Paragraphs>2</Paragraphs>
  <ScaleCrop>false</ScaleCrop>
  <Company>EN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secretariat2</cp:lastModifiedBy>
  <cp:revision>2</cp:revision>
  <dcterms:created xsi:type="dcterms:W3CDTF">2020-05-28T11:54:00Z</dcterms:created>
  <dcterms:modified xsi:type="dcterms:W3CDTF">2020-05-28T11:54:00Z</dcterms:modified>
</cp:coreProperties>
</file>